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E778" w14:textId="45E04CFB" w:rsidR="00922C70" w:rsidRDefault="00305E4D">
      <w:pPr>
        <w:spacing w:before="3" w:line="319" w:lineRule="exact"/>
        <w:jc w:val="center"/>
        <w:textAlignment w:val="baseline"/>
        <w:rPr>
          <w:rFonts w:ascii="Arial" w:eastAsia="Arial" w:hAnsi="Arial"/>
          <w:b/>
          <w:color w:val="385522"/>
          <w:spacing w:val="-2"/>
          <w:sz w:val="28"/>
        </w:rPr>
      </w:pPr>
      <w:r>
        <w:rPr>
          <w:rFonts w:ascii="Arial" w:eastAsia="Arial" w:hAnsi="Arial"/>
          <w:b/>
          <w:color w:val="385522"/>
          <w:spacing w:val="-2"/>
          <w:sz w:val="28"/>
        </w:rPr>
        <w:t>Sacred Heart School</w:t>
      </w:r>
    </w:p>
    <w:p w14:paraId="400BE107" w14:textId="77777777" w:rsidR="00922C70" w:rsidRDefault="009C664F">
      <w:pPr>
        <w:spacing w:before="122" w:line="319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ANNUAL ADMISSION NOTICE</w:t>
      </w:r>
    </w:p>
    <w:p w14:paraId="22C49BBE" w14:textId="37EF552F" w:rsidR="00922C70" w:rsidRDefault="009C664F">
      <w:pPr>
        <w:spacing w:before="179" w:line="313" w:lineRule="exact"/>
        <w:jc w:val="center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>in respect of admissions to the 20</w:t>
      </w:r>
      <w:r w:rsidR="00305E4D">
        <w:rPr>
          <w:rFonts w:ascii="Arial" w:eastAsia="Arial" w:hAnsi="Arial"/>
          <w:b/>
          <w:color w:val="385522"/>
          <w:sz w:val="28"/>
        </w:rPr>
        <w:t>25/2026</w:t>
      </w:r>
      <w:r>
        <w:rPr>
          <w:rFonts w:ascii="Arial" w:eastAsia="Arial" w:hAnsi="Arial"/>
          <w:b/>
          <w:color w:val="385522"/>
          <w:sz w:val="28"/>
        </w:rPr>
        <w:t xml:space="preserve"> school year</w:t>
      </w:r>
    </w:p>
    <w:p w14:paraId="6B978576" w14:textId="77777777" w:rsidR="00922C70" w:rsidRDefault="009C664F">
      <w:pPr>
        <w:spacing w:before="160" w:after="190" w:line="274" w:lineRule="exact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Admission Policy and Application Form</w:t>
      </w:r>
    </w:p>
    <w:p w14:paraId="2EE7FDF9" w14:textId="250D5FCC" w:rsidR="00922C70" w:rsidRDefault="009C664F">
      <w:pPr>
        <w:spacing w:before="160" w:line="293" w:lineRule="exact"/>
        <w:ind w:right="216"/>
        <w:textAlignment w:val="baseline"/>
        <w:rPr>
          <w:rFonts w:ascii="Arial" w:eastAsia="Arial" w:hAnsi="Arial"/>
          <w:color w:val="00000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818F7" wp14:editId="53A282D6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58420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F37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529.8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2340B" wp14:editId="4A135DD7">
                <wp:simplePos x="0" y="0"/>
                <wp:positionH relativeFrom="page">
                  <wp:posOffset>887095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A413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152.9pt" to="6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crHQIAAEI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3E4C2" wp14:editId="046BD6A6">
                <wp:simplePos x="0" y="0"/>
                <wp:positionH relativeFrom="page">
                  <wp:posOffset>6729095</wp:posOffset>
                </wp:positionH>
                <wp:positionV relativeFrom="page">
                  <wp:posOffset>1941830</wp:posOffset>
                </wp:positionV>
                <wp:extent cx="0" cy="108458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45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A20D3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85pt,152.9pt" to="529.8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DzHAIAAEE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</w:rPr>
        <w:t xml:space="preserve">A copy of the school’s </w:t>
      </w:r>
      <w:r>
        <w:rPr>
          <w:rFonts w:ascii="Arial" w:eastAsia="Arial" w:hAnsi="Arial"/>
          <w:b/>
          <w:color w:val="000000"/>
        </w:rPr>
        <w:t xml:space="preserve">Admission Policy </w:t>
      </w:r>
      <w:r>
        <w:rPr>
          <w:rFonts w:ascii="Arial" w:eastAsia="Arial" w:hAnsi="Arial"/>
          <w:color w:val="000000"/>
        </w:rPr>
        <w:t xml:space="preserve">and the </w:t>
      </w:r>
      <w:r>
        <w:rPr>
          <w:rFonts w:ascii="Arial" w:eastAsia="Arial" w:hAnsi="Arial"/>
          <w:b/>
          <w:color w:val="000000"/>
        </w:rPr>
        <w:t xml:space="preserve">Application Form for Admission </w:t>
      </w:r>
      <w:r>
        <w:rPr>
          <w:rFonts w:ascii="Arial" w:eastAsia="Arial" w:hAnsi="Arial"/>
          <w:color w:val="000000"/>
        </w:rPr>
        <w:t xml:space="preserve">for the </w:t>
      </w:r>
      <w:r w:rsidR="00305E4D">
        <w:rPr>
          <w:rFonts w:ascii="Arial" w:eastAsia="Arial" w:hAnsi="Arial"/>
          <w:color w:val="000000"/>
        </w:rPr>
        <w:t>2025/2026</w:t>
      </w:r>
      <w:r>
        <w:rPr>
          <w:rFonts w:ascii="Arial" w:eastAsia="Arial" w:hAnsi="Arial"/>
          <w:color w:val="000000"/>
        </w:rPr>
        <w:t xml:space="preserve"> is available as follows: –</w:t>
      </w:r>
    </w:p>
    <w:p w14:paraId="150707E9" w14:textId="7951F769" w:rsidR="00922C70" w:rsidRDefault="009C664F">
      <w:pPr>
        <w:spacing w:before="195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To download at:</w:t>
      </w:r>
      <w:r>
        <w:rPr>
          <w:rFonts w:ascii="Arial" w:eastAsia="Arial" w:hAnsi="Arial"/>
          <w:b/>
          <w:color w:val="FF0000"/>
          <w:u w:val="single"/>
        </w:rPr>
        <w:t xml:space="preserve"> </w:t>
      </w:r>
      <w:r w:rsidR="00305E4D">
        <w:rPr>
          <w:rFonts w:ascii="Arial" w:eastAsia="Arial" w:hAnsi="Arial"/>
          <w:b/>
          <w:color w:val="FF0000"/>
          <w:u w:val="single"/>
        </w:rPr>
        <w:t>www.sruleenns.com</w:t>
      </w:r>
    </w:p>
    <w:p w14:paraId="49C72FF0" w14:textId="0BDDCF85" w:rsidR="00922C70" w:rsidRDefault="009C664F">
      <w:pPr>
        <w:spacing w:before="204" w:after="31" w:line="252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 request: By emailing</w:t>
      </w:r>
      <w:r>
        <w:rPr>
          <w:rFonts w:ascii="Arial" w:eastAsia="Arial" w:hAnsi="Arial"/>
          <w:color w:val="FF0000"/>
        </w:rPr>
        <w:t xml:space="preserve"> </w:t>
      </w:r>
      <w:r w:rsidR="00305E4D">
        <w:rPr>
          <w:rFonts w:ascii="Arial" w:eastAsia="Arial" w:hAnsi="Arial"/>
          <w:color w:val="FF0000"/>
        </w:rPr>
        <w:t>info@sruleenns.com</w:t>
      </w:r>
      <w:r>
        <w:rPr>
          <w:rFonts w:ascii="Arial" w:eastAsia="Arial" w:hAnsi="Arial"/>
          <w:color w:val="000000"/>
        </w:rPr>
        <w:t xml:space="preserve"> or writing to:</w:t>
      </w:r>
      <w:r>
        <w:rPr>
          <w:rFonts w:ascii="Arial" w:eastAsia="Arial" w:hAnsi="Arial"/>
          <w:color w:val="FF0000"/>
        </w:rPr>
        <w:t xml:space="preserve"> </w:t>
      </w:r>
      <w:r w:rsidR="00305E4D">
        <w:rPr>
          <w:rFonts w:ascii="Arial" w:eastAsia="Arial" w:hAnsi="Arial"/>
          <w:color w:val="FF0000"/>
        </w:rPr>
        <w:t xml:space="preserve">Sacred Heart School, </w:t>
      </w:r>
      <w:proofErr w:type="spellStart"/>
      <w:r w:rsidR="00305E4D">
        <w:rPr>
          <w:rFonts w:ascii="Arial" w:eastAsia="Arial" w:hAnsi="Arial"/>
          <w:color w:val="FF0000"/>
        </w:rPr>
        <w:t>Sruleen</w:t>
      </w:r>
      <w:proofErr w:type="spellEnd"/>
      <w:r w:rsidR="00305E4D">
        <w:rPr>
          <w:rFonts w:ascii="Arial" w:eastAsia="Arial" w:hAnsi="Arial"/>
          <w:color w:val="FF0000"/>
        </w:rPr>
        <w:t>, Clondalkin Dublin 22</w:t>
      </w:r>
    </w:p>
    <w:p w14:paraId="7986F029" w14:textId="68EEFEB4" w:rsidR="00922C70" w:rsidRDefault="009C664F">
      <w:pPr>
        <w:spacing w:before="786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8164E8F" wp14:editId="1115ADDA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751195" cy="229870"/>
                <wp:effectExtent l="0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6681B" w14:textId="77777777" w:rsidR="00B957AD" w:rsidRDefault="00B957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64E8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34.65pt;width:452.85pt;height:18.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" filled="f" stroked="f">
                <v:textbox inset="0,0,0,0">
                  <w:txbxContent>
                    <w:p w14:paraId="21D6681B" w14:textId="77777777" w:rsidR="00B957AD" w:rsidRDefault="00B957AD"/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5705E1D" wp14:editId="33AE1EDA">
                <wp:simplePos x="0" y="0"/>
                <wp:positionH relativeFrom="column">
                  <wp:posOffset>2776855</wp:posOffset>
                </wp:positionH>
                <wp:positionV relativeFrom="paragraph">
                  <wp:posOffset>440055</wp:posOffset>
                </wp:positionV>
                <wp:extent cx="2974340" cy="2184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4CEA" w14:textId="16A23C46" w:rsidR="00922C70" w:rsidRPr="00305E4D" w:rsidRDefault="00922C70">
                            <w:pPr>
                              <w:spacing w:before="38" w:after="16" w:line="275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-3"/>
                                <w:sz w:val="24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5E1D" id="Text Box 6" o:spid="_x0000_s1027" type="#_x0000_t202" style="position:absolute;margin-left:218.65pt;margin-top:34.65pt;width:234.2pt;height:17.2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" filled="f" stroked="f">
                <v:textbox inset="0,0,0,0">
                  <w:txbxContent>
                    <w:p w14:paraId="4EE44CEA" w14:textId="16A23C46" w:rsidR="00922C70" w:rsidRPr="00305E4D" w:rsidRDefault="00922C70">
                      <w:pPr>
                        <w:spacing w:before="38" w:after="16" w:line="275" w:lineRule="exact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-3"/>
                          <w:sz w:val="24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8DF3E22" wp14:editId="275F8F1F">
                <wp:simplePos x="0" y="0"/>
                <wp:positionH relativeFrom="column">
                  <wp:posOffset>2337435</wp:posOffset>
                </wp:positionH>
                <wp:positionV relativeFrom="paragraph">
                  <wp:posOffset>440055</wp:posOffset>
                </wp:positionV>
                <wp:extent cx="439420" cy="1758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D8B49" w14:textId="39E25468" w:rsidR="00922C70" w:rsidRDefault="00922C70">
                            <w:pPr>
                              <w:spacing w:before="38" w:line="140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z w:val="24"/>
                              </w:rPr>
                            </w:pPr>
                          </w:p>
                          <w:p w14:paraId="0D354AEF" w14:textId="77777777" w:rsidR="00922C70" w:rsidRDefault="009C664F">
                            <w:pPr>
                              <w:spacing w:line="94" w:lineRule="exact"/>
                              <w:ind w:left="216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385522"/>
                                <w:spacing w:val="35"/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3E22" id="Text Box 5" o:spid="_x0000_s1028" type="#_x0000_t202" style="position:absolute;margin-left:184.05pt;margin-top:34.65pt;width:34.6pt;height:13.8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" filled="f" stroked="f">
                <v:textbox inset="0,0,0,0">
                  <w:txbxContent>
                    <w:p w14:paraId="4BDD8B49" w14:textId="39E25468" w:rsidR="00922C70" w:rsidRDefault="00922C70">
                      <w:pPr>
                        <w:spacing w:before="38" w:line="140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z w:val="24"/>
                        </w:rPr>
                      </w:pPr>
                    </w:p>
                    <w:p w14:paraId="0D354AEF" w14:textId="77777777" w:rsidR="00922C70" w:rsidRDefault="009C664F">
                      <w:pPr>
                        <w:spacing w:line="94" w:lineRule="exact"/>
                        <w:ind w:left="216"/>
                        <w:textAlignment w:val="baseline"/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385522"/>
                          <w:spacing w:val="35"/>
                          <w:sz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80259FA" wp14:editId="2D428AC3">
                <wp:simplePos x="0" y="0"/>
                <wp:positionH relativeFrom="column">
                  <wp:posOffset>2548255</wp:posOffset>
                </wp:positionH>
                <wp:positionV relativeFrom="paragraph">
                  <wp:posOffset>615950</wp:posOffset>
                </wp:positionV>
                <wp:extent cx="228600" cy="425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EC1D1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259FA" id="Text Box 4" o:spid="_x0000_s1029" type="#_x0000_t202" style="position:absolute;margin-left:200.65pt;margin-top:48.5pt;width:18pt;height:3.3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" filled="f" stroked="f">
                <v:textbox inset="0,0,0,0">
                  <w:txbxContent>
                    <w:p w14:paraId="1F3EC1D1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D2247E" wp14:editId="54CEE4D1">
                <wp:simplePos x="0" y="0"/>
                <wp:positionH relativeFrom="column">
                  <wp:posOffset>2337435</wp:posOffset>
                </wp:positionH>
                <wp:positionV relativeFrom="paragraph">
                  <wp:posOffset>615950</wp:posOffset>
                </wp:positionV>
                <wp:extent cx="180340" cy="425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E18E" w14:textId="77777777" w:rsidR="00922C70" w:rsidRDefault="009C664F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247E" id="Text Box 3" o:spid="_x0000_s1030" type="#_x0000_t202" style="position:absolute;margin-left:184.05pt;margin-top:48.5pt;width:14.2pt;height:3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" filled="f" stroked="f">
                <v:textbox inset="0,0,0,0">
                  <w:txbxContent>
                    <w:p w14:paraId="5E0AE18E" w14:textId="77777777" w:rsidR="00922C70" w:rsidRDefault="009C664F">
                      <w:pPr>
                        <w:textAlignment w:val="baseline"/>
                        <w:rPr>
                          <w:rFonts w:ascii="Arial" w:eastAsia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D0743" wp14:editId="7A7C4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A1FD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" strokeweight=".7pt"/>
            </w:pict>
          </mc:Fallback>
        </mc:AlternateContent>
      </w:r>
    </w:p>
    <w:p w14:paraId="618CBD5D" w14:textId="77777777" w:rsidR="00305E4D" w:rsidRDefault="009C664F" w:rsidP="00305E4D">
      <w:pPr>
        <w:spacing w:line="299" w:lineRule="exact"/>
        <w:ind w:right="72"/>
        <w:jc w:val="both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4"/>
        </w:rPr>
        <w:t xml:space="preserve">Application and Decision Dates for admission to the </w:t>
      </w:r>
      <w:r w:rsidR="00305E4D">
        <w:rPr>
          <w:rFonts w:ascii="Arial" w:eastAsia="Arial" w:hAnsi="Arial"/>
          <w:b/>
          <w:color w:val="385522"/>
          <w:sz w:val="28"/>
        </w:rPr>
        <w:t xml:space="preserve">2025/2026 </w:t>
      </w:r>
    </w:p>
    <w:p w14:paraId="63DEC3A8" w14:textId="5F191D7A" w:rsidR="00922C70" w:rsidRDefault="009C664F" w:rsidP="00305E4D">
      <w:pPr>
        <w:spacing w:line="299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junior infants/first year (delete as appropriate):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1800"/>
      </w:tblGrid>
      <w:tr w:rsidR="00922C70" w14:paraId="032A8A68" w14:textId="77777777">
        <w:trPr>
          <w:trHeight w:hRule="exact" w:val="302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4E895" w14:textId="77777777" w:rsidR="00922C70" w:rsidRDefault="009C664F">
            <w:pPr>
              <w:spacing w:after="17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B9330" w14:textId="76D9A46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305E4D">
              <w:rPr>
                <w:rFonts w:ascii="Arial" w:eastAsia="Arial" w:hAnsi="Arial"/>
                <w:color w:val="000000"/>
                <w:sz w:val="24"/>
              </w:rPr>
              <w:t>13/1/2025</w:t>
            </w:r>
          </w:p>
        </w:tc>
      </w:tr>
      <w:tr w:rsidR="00922C70" w14:paraId="2811512C" w14:textId="77777777">
        <w:trPr>
          <w:trHeight w:hRule="exact" w:val="303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C75E6" w14:textId="77777777" w:rsidR="00922C70" w:rsidRDefault="009C664F">
            <w:pPr>
              <w:spacing w:after="35" w:line="252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3C24A" w14:textId="00300010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305E4D">
              <w:rPr>
                <w:rFonts w:ascii="Arial" w:eastAsia="Arial" w:hAnsi="Arial"/>
                <w:color w:val="000000"/>
                <w:sz w:val="24"/>
              </w:rPr>
              <w:t>24/1/2025</w:t>
            </w:r>
          </w:p>
        </w:tc>
      </w:tr>
      <w:tr w:rsidR="00922C70" w14:paraId="7B2B7C5D" w14:textId="77777777">
        <w:trPr>
          <w:trHeight w:hRule="exact" w:val="590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D8FB" w14:textId="77777777" w:rsidR="00922C70" w:rsidRDefault="009C664F">
            <w:pPr>
              <w:spacing w:after="1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is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7F76B" w14:textId="5FAF7BDB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305E4D">
              <w:rPr>
                <w:rFonts w:ascii="Arial" w:eastAsia="Arial" w:hAnsi="Arial"/>
                <w:color w:val="000000"/>
                <w:sz w:val="24"/>
              </w:rPr>
              <w:t>31/1/2025</w:t>
            </w:r>
          </w:p>
        </w:tc>
      </w:tr>
      <w:tr w:rsidR="00922C70" w14:paraId="1C55A1E1" w14:textId="77777777">
        <w:trPr>
          <w:trHeight w:hRule="exact" w:val="605"/>
        </w:trPr>
        <w:tc>
          <w:tcPr>
            <w:tcW w:w="7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FA57" w14:textId="77777777" w:rsidR="00922C70" w:rsidRDefault="009C664F">
            <w:pPr>
              <w:spacing w:after="46" w:line="27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B90A" w14:textId="009E99C9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305E4D">
              <w:rPr>
                <w:rFonts w:ascii="Arial" w:eastAsia="Arial" w:hAnsi="Arial"/>
                <w:color w:val="000000"/>
                <w:sz w:val="24"/>
              </w:rPr>
              <w:t>7/2/2025</w:t>
            </w:r>
          </w:p>
        </w:tc>
      </w:tr>
    </w:tbl>
    <w:p w14:paraId="1C300823" w14:textId="77777777" w:rsidR="00922C70" w:rsidRDefault="009C664F">
      <w:pPr>
        <w:spacing w:line="263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*Failure to accept an offer within the prescribed period above may result in the offer being withdrawn.</w:t>
      </w:r>
    </w:p>
    <w:p w14:paraId="79B4E08E" w14:textId="77777777" w:rsidR="00922C70" w:rsidRDefault="009C664F">
      <w:pPr>
        <w:spacing w:before="207" w:line="249" w:lineRule="exact"/>
        <w:ind w:righ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Note: the school will consider and issue decisions on late applications in accordance with the school’s Admission Policy.</w:t>
      </w:r>
    </w:p>
    <w:p w14:paraId="4C4F5E6B" w14:textId="232371B2" w:rsidR="00305E4D" w:rsidRDefault="009C664F" w:rsidP="00305E4D">
      <w:pPr>
        <w:spacing w:before="247" w:line="309" w:lineRule="exact"/>
        <w:ind w:right="72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 xml:space="preserve">Special Class Application and Decision Dates for admission to the </w:t>
      </w:r>
      <w:r w:rsidR="00305E4D">
        <w:rPr>
          <w:rFonts w:ascii="Arial" w:eastAsia="Arial" w:hAnsi="Arial"/>
          <w:b/>
          <w:color w:val="385522"/>
          <w:sz w:val="24"/>
        </w:rPr>
        <w:t>2025/2026</w:t>
      </w:r>
    </w:p>
    <w:p w14:paraId="46DA3321" w14:textId="1BE60B43" w:rsidR="00922C70" w:rsidRDefault="009C664F" w:rsidP="00305E4D">
      <w:pPr>
        <w:spacing w:before="247" w:line="309" w:lineRule="exact"/>
        <w:ind w:right="7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The following are the dates applicable for admission to the school’s special class which caters for children with [</w:t>
      </w:r>
      <w:r>
        <w:rPr>
          <w:rFonts w:ascii="Arial" w:eastAsia="Arial" w:hAnsi="Arial"/>
          <w:i/>
          <w:color w:val="000000"/>
        </w:rPr>
        <w:t>insert details of category/categories of special education needs catered for in the class</w:t>
      </w:r>
      <w:r>
        <w:rPr>
          <w:rFonts w:ascii="Arial" w:eastAsia="Arial" w:hAnsi="Arial"/>
          <w:color w:val="000000"/>
        </w:rPr>
        <w:t>]:</w:t>
      </w: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944"/>
      </w:tblGrid>
      <w:tr w:rsidR="00922C70" w14:paraId="2594779F" w14:textId="77777777">
        <w:trPr>
          <w:trHeight w:hRule="exact" w:val="51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847AA" w14:textId="77777777" w:rsidR="00922C70" w:rsidRDefault="009C664F">
            <w:pPr>
              <w:spacing w:line="24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will commence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13F5" w14:textId="524AADFE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305E4D">
              <w:rPr>
                <w:rFonts w:ascii="Arial" w:eastAsia="Arial" w:hAnsi="Arial"/>
                <w:color w:val="000000"/>
                <w:sz w:val="24"/>
              </w:rPr>
              <w:t>Applications always accepted</w:t>
            </w:r>
          </w:p>
        </w:tc>
      </w:tr>
      <w:tr w:rsidR="00922C70" w14:paraId="6CD76235" w14:textId="77777777">
        <w:trPr>
          <w:trHeight w:hRule="exact" w:val="519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DCB87" w14:textId="77777777" w:rsidR="00922C70" w:rsidRDefault="009C664F">
            <w:pPr>
              <w:spacing w:line="25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school shall cease accepting applications for admission to the special class on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DFCC" w14:textId="5CF49DB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305E4D">
              <w:rPr>
                <w:rFonts w:ascii="Arial" w:eastAsia="Arial" w:hAnsi="Arial"/>
                <w:color w:val="000000"/>
                <w:sz w:val="24"/>
              </w:rPr>
              <w:t>Applications always accepted</w:t>
            </w:r>
          </w:p>
        </w:tc>
      </w:tr>
      <w:tr w:rsidR="00922C70" w14:paraId="6AABFBE0" w14:textId="77777777">
        <w:trPr>
          <w:trHeight w:hRule="exact" w:val="513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87F0" w14:textId="77777777" w:rsidR="00922C70" w:rsidRDefault="009C664F">
            <w:pPr>
              <w:spacing w:line="244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BF42" w14:textId="4376D48C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51C">
              <w:rPr>
                <w:rFonts w:ascii="Arial" w:eastAsia="Arial" w:hAnsi="Arial"/>
                <w:color w:val="000000"/>
                <w:sz w:val="24"/>
              </w:rPr>
              <w:t>Immediately</w:t>
            </w:r>
          </w:p>
        </w:tc>
      </w:tr>
      <w:tr w:rsidR="00922C70" w14:paraId="6379B3B7" w14:textId="77777777">
        <w:trPr>
          <w:trHeight w:hRule="exact" w:val="528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AA35A" w14:textId="77777777" w:rsidR="00922C70" w:rsidRDefault="009C664F">
            <w:pPr>
              <w:spacing w:after="7" w:line="25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period within which applicants must confirm acceptance of an offer of admission to the special class is</w:t>
            </w:r>
            <w:r>
              <w:rPr>
                <w:rFonts w:ascii="Arial" w:eastAsia="Arial" w:hAnsi="Arial"/>
                <w:b/>
                <w:color w:val="000000"/>
              </w:rPr>
              <w:t>*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9B1DF" w14:textId="4C48AB6A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51C">
              <w:rPr>
                <w:rFonts w:ascii="Arial" w:eastAsia="Arial" w:hAnsi="Arial"/>
                <w:color w:val="000000"/>
                <w:sz w:val="24"/>
              </w:rPr>
              <w:t>1 week from offer</w:t>
            </w:r>
          </w:p>
        </w:tc>
      </w:tr>
    </w:tbl>
    <w:p w14:paraId="4EF06F69" w14:textId="77777777" w:rsidR="00922C70" w:rsidRDefault="009C664F">
      <w:pPr>
        <w:spacing w:line="264" w:lineRule="exact"/>
        <w:ind w:right="72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*</w:t>
      </w:r>
      <w:r>
        <w:rPr>
          <w:rFonts w:ascii="Arial" w:eastAsia="Arial" w:hAnsi="Arial"/>
          <w:b/>
          <w:color w:val="000000"/>
        </w:rPr>
        <w:t>Failure to accept an offer within the prescribed period above may result in the offer being withdrawn.</w:t>
      </w:r>
    </w:p>
    <w:p w14:paraId="78EEF99D" w14:textId="77777777" w:rsidR="00922C70" w:rsidRDefault="00922C70">
      <w:pPr>
        <w:sectPr w:rsidR="00922C70">
          <w:pgSz w:w="11904" w:h="16843"/>
          <w:pgMar w:top="860" w:right="1307" w:bottom="1587" w:left="1397" w:header="720" w:footer="720" w:gutter="0"/>
          <w:cols w:space="720"/>
        </w:sectPr>
      </w:pPr>
    </w:p>
    <w:p w14:paraId="02EB0083" w14:textId="4A974698" w:rsidR="00922C70" w:rsidRDefault="009C664F">
      <w:pPr>
        <w:spacing w:after="333" w:line="306" w:lineRule="exact"/>
        <w:ind w:right="288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lastRenderedPageBreak/>
        <w:t xml:space="preserve">Number of places being made available in the </w:t>
      </w:r>
      <w:r w:rsidR="009F451C">
        <w:rPr>
          <w:rFonts w:ascii="Arial" w:eastAsia="Arial" w:hAnsi="Arial"/>
          <w:b/>
          <w:color w:val="385522"/>
          <w:sz w:val="24"/>
        </w:rPr>
        <w:t>2025/2026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661"/>
      </w:tblGrid>
      <w:tr w:rsidR="00922C70" w14:paraId="7818C357" w14:textId="77777777">
        <w:trPr>
          <w:trHeight w:hRule="exact" w:val="595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F5A77" w14:textId="3CD007CD" w:rsidR="00922C70" w:rsidRDefault="009C664F">
            <w:pPr>
              <w:spacing w:after="25" w:line="280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The number of available places in junior infants 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358B" w14:textId="7C02DB4C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51C">
              <w:rPr>
                <w:rFonts w:ascii="Arial" w:eastAsia="Arial" w:hAnsi="Arial"/>
                <w:color w:val="000000"/>
                <w:sz w:val="24"/>
              </w:rPr>
              <w:t>60</w:t>
            </w:r>
          </w:p>
        </w:tc>
      </w:tr>
      <w:tr w:rsidR="00922C70" w14:paraId="15220338" w14:textId="77777777">
        <w:trPr>
          <w:trHeight w:hRule="exact" w:val="30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AD7D8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5A59" w14:textId="7DBDD246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51C">
              <w:rPr>
                <w:rFonts w:ascii="Arial" w:eastAsia="Arial" w:hAnsi="Arial"/>
                <w:color w:val="000000"/>
                <w:sz w:val="24"/>
              </w:rPr>
              <w:t>n/a</w:t>
            </w:r>
          </w:p>
        </w:tc>
      </w:tr>
      <w:tr w:rsidR="00922C70" w14:paraId="61432FE1" w14:textId="77777777">
        <w:trPr>
          <w:trHeight w:hRule="exact" w:val="302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22A9F" w14:textId="77777777" w:rsidR="00922C70" w:rsidRDefault="009C664F">
            <w:pPr>
              <w:spacing w:after="27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The number of non-residential places is (boarding schools only)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0735" w14:textId="7A60E594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51C">
              <w:rPr>
                <w:rFonts w:ascii="Arial" w:eastAsia="Arial" w:hAnsi="Arial"/>
                <w:color w:val="000000"/>
                <w:sz w:val="24"/>
              </w:rPr>
              <w:t>n/a</w:t>
            </w:r>
          </w:p>
        </w:tc>
      </w:tr>
      <w:tr w:rsidR="00922C70" w14:paraId="5B80E2A8" w14:textId="77777777">
        <w:trPr>
          <w:trHeight w:hRule="exact" w:val="893"/>
        </w:trPr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AA58" w14:textId="31C0BC42" w:rsidR="00922C70" w:rsidRDefault="009C664F">
            <w:pPr>
              <w:spacing w:after="36" w:line="282" w:lineRule="exact"/>
              <w:ind w:left="108" w:right="72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The number of places being made available in the special class catering for children </w:t>
            </w:r>
            <w:r w:rsidR="009F451C">
              <w:rPr>
                <w:rFonts w:ascii="Arial" w:eastAsia="Arial" w:hAnsi="Arial"/>
                <w:color w:val="000000"/>
              </w:rPr>
              <w:t>Autism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3E97A" w14:textId="7B8B8B39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9F451C">
              <w:rPr>
                <w:rFonts w:ascii="Arial" w:eastAsia="Arial" w:hAnsi="Arial"/>
                <w:color w:val="000000"/>
                <w:sz w:val="24"/>
              </w:rPr>
              <w:t>3</w:t>
            </w:r>
            <w:r w:rsidR="007A5FEA">
              <w:rPr>
                <w:rFonts w:ascii="Arial" w:eastAsia="Arial" w:hAnsi="Arial"/>
                <w:color w:val="000000"/>
                <w:sz w:val="24"/>
              </w:rPr>
              <w:t xml:space="preserve"> (already allocated)</w:t>
            </w:r>
          </w:p>
        </w:tc>
      </w:tr>
    </w:tbl>
    <w:p w14:paraId="7A843240" w14:textId="77777777" w:rsidR="00922C70" w:rsidRDefault="00922C70">
      <w:pPr>
        <w:spacing w:after="237" w:line="20" w:lineRule="exact"/>
      </w:pPr>
    </w:p>
    <w:p w14:paraId="75192B4D" w14:textId="54847C85" w:rsidR="00922C70" w:rsidRDefault="009C664F">
      <w:pPr>
        <w:spacing w:before="468" w:line="317" w:lineRule="exact"/>
        <w:ind w:left="144"/>
        <w:textAlignment w:val="baseline"/>
        <w:rPr>
          <w:rFonts w:ascii="Arial" w:eastAsia="Arial" w:hAnsi="Arial"/>
          <w:b/>
          <w:color w:val="385522"/>
          <w:sz w:val="28"/>
        </w:rPr>
      </w:pPr>
      <w:r>
        <w:rPr>
          <w:rFonts w:ascii="Arial" w:eastAsia="Arial" w:hAnsi="Arial"/>
          <w:b/>
          <w:color w:val="385522"/>
          <w:sz w:val="28"/>
        </w:rPr>
        <w:t xml:space="preserve">PART 2 </w:t>
      </w:r>
      <w:r>
        <w:rPr>
          <w:rFonts w:ascii="Arial" w:eastAsia="Arial" w:hAnsi="Arial"/>
          <w:b/>
          <w:color w:val="385522"/>
          <w:sz w:val="24"/>
        </w:rPr>
        <w:t>- Admissions to the</w:t>
      </w:r>
      <w:r>
        <w:rPr>
          <w:rFonts w:ascii="Arial" w:eastAsia="Arial" w:hAnsi="Arial"/>
          <w:b/>
          <w:color w:val="000000"/>
          <w:sz w:val="24"/>
        </w:rPr>
        <w:t xml:space="preserve"> </w:t>
      </w:r>
      <w:r w:rsidR="009F451C">
        <w:rPr>
          <w:rFonts w:ascii="Arial" w:eastAsia="Arial" w:hAnsi="Arial"/>
          <w:b/>
          <w:color w:val="000000"/>
          <w:sz w:val="24"/>
        </w:rPr>
        <w:t>202</w:t>
      </w:r>
      <w:r w:rsidR="007A5FEA">
        <w:rPr>
          <w:rFonts w:ascii="Arial" w:eastAsia="Arial" w:hAnsi="Arial"/>
          <w:b/>
          <w:color w:val="000000"/>
          <w:sz w:val="24"/>
        </w:rPr>
        <w:t>4</w:t>
      </w:r>
      <w:r w:rsidR="009F451C">
        <w:rPr>
          <w:rFonts w:ascii="Arial" w:eastAsia="Arial" w:hAnsi="Arial"/>
          <w:b/>
          <w:color w:val="000000"/>
          <w:sz w:val="24"/>
        </w:rPr>
        <w:t>/202</w:t>
      </w:r>
      <w:r w:rsidR="007A5FEA">
        <w:rPr>
          <w:rFonts w:ascii="Arial" w:eastAsia="Arial" w:hAnsi="Arial"/>
          <w:b/>
          <w:color w:val="000000"/>
          <w:sz w:val="24"/>
        </w:rPr>
        <w:t>5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619F1B29" w14:textId="77777777" w:rsidR="00922C70" w:rsidRDefault="009C664F">
      <w:pPr>
        <w:spacing w:before="219" w:after="280" w:line="250" w:lineRule="exact"/>
        <w:ind w:left="144" w:right="28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(This section should only be completed if your school intake group/special class was oversubscribed in the </w:t>
      </w:r>
      <w:r>
        <w:rPr>
          <w:rFonts w:ascii="Arial" w:eastAsia="Arial" w:hAnsi="Arial"/>
          <w:color w:val="000000"/>
          <w:u w:val="single"/>
        </w:rPr>
        <w:t>previous</w:t>
      </w:r>
      <w:r>
        <w:rPr>
          <w:rFonts w:ascii="Arial" w:eastAsia="Arial" w:hAnsi="Arial"/>
          <w:color w:val="000000"/>
        </w:rPr>
        <w:t xml:space="preserve"> school year)</w:t>
      </w:r>
    </w:p>
    <w:p w14:paraId="2FE1ED34" w14:textId="43A71E2B" w:rsidR="00922C70" w:rsidRDefault="009C664F">
      <w:pPr>
        <w:pBdr>
          <w:top w:val="single" w:sz="7" w:space="3" w:color="000000"/>
          <w:left w:val="single" w:sz="7" w:space="0" w:color="000000"/>
          <w:bottom w:val="single" w:sz="7" w:space="4" w:color="000000"/>
          <w:right w:val="single" w:sz="7" w:space="0" w:color="000000"/>
        </w:pBdr>
        <w:spacing w:after="327" w:line="277" w:lineRule="exact"/>
        <w:ind w:left="153"/>
        <w:jc w:val="center"/>
        <w:textAlignment w:val="baseline"/>
        <w:rPr>
          <w:rFonts w:ascii="Arial" w:eastAsia="Arial" w:hAnsi="Arial"/>
          <w:b/>
          <w:color w:val="385522"/>
          <w:sz w:val="24"/>
        </w:rPr>
      </w:pPr>
      <w:r>
        <w:rPr>
          <w:rFonts w:ascii="Arial" w:eastAsia="Arial" w:hAnsi="Arial"/>
          <w:b/>
          <w:color w:val="385522"/>
          <w:sz w:val="24"/>
        </w:rPr>
        <w:t>Information regarding the admission process for the Intake Group for the 20</w:t>
      </w:r>
      <w:r w:rsidR="007A5FEA">
        <w:rPr>
          <w:rFonts w:ascii="Arial" w:eastAsia="Arial" w:hAnsi="Arial"/>
          <w:b/>
          <w:color w:val="385522"/>
          <w:sz w:val="24"/>
        </w:rPr>
        <w:t>24/2025</w:t>
      </w:r>
      <w:r>
        <w:rPr>
          <w:rFonts w:ascii="Arial" w:eastAsia="Arial" w:hAnsi="Arial"/>
          <w:b/>
          <w:color w:val="385522"/>
          <w:sz w:val="24"/>
        </w:rPr>
        <w:t xml:space="preserve"> school year</w:t>
      </w:r>
    </w:p>
    <w:p w14:paraId="0955C0A8" w14:textId="7F3838C4" w:rsidR="00922C70" w:rsidRDefault="009C664F">
      <w:pPr>
        <w:spacing w:before="5" w:line="287" w:lineRule="exact"/>
        <w:ind w:left="144" w:right="288"/>
        <w:jc w:val="both"/>
        <w:textAlignment w:val="baseline"/>
        <w:rPr>
          <w:rFonts w:ascii="Arial" w:eastAsia="Arial" w:hAnsi="Arial"/>
          <w:color w:val="000000"/>
          <w:spacing w:val="-3"/>
        </w:rPr>
      </w:pPr>
      <w:r>
        <w:rPr>
          <w:rFonts w:ascii="Arial" w:eastAsia="Arial" w:hAnsi="Arial"/>
          <w:color w:val="000000"/>
          <w:spacing w:val="-3"/>
        </w:rPr>
        <w:t>In respect of the 20</w:t>
      </w:r>
      <w:r w:rsidR="007A5FEA">
        <w:rPr>
          <w:rFonts w:ascii="Arial" w:eastAsia="Arial" w:hAnsi="Arial"/>
          <w:color w:val="000000"/>
          <w:spacing w:val="-3"/>
        </w:rPr>
        <w:t>24/2025</w:t>
      </w:r>
      <w:r>
        <w:rPr>
          <w:rFonts w:ascii="Arial" w:eastAsia="Arial" w:hAnsi="Arial"/>
          <w:color w:val="000000"/>
          <w:spacing w:val="-3"/>
        </w:rPr>
        <w:t xml:space="preserve"> school year, the total number of applications for admission received by the school was</w:t>
      </w:r>
      <w:r w:rsidR="007A5FEA">
        <w:rPr>
          <w:rFonts w:ascii="Arial" w:eastAsia="Arial" w:hAnsi="Arial"/>
          <w:color w:val="000000"/>
          <w:spacing w:val="-3"/>
        </w:rPr>
        <w:t xml:space="preserve"> 78</w:t>
      </w:r>
      <w:r>
        <w:rPr>
          <w:rFonts w:ascii="Arial" w:eastAsia="Arial" w:hAnsi="Arial"/>
          <w:color w:val="000000"/>
          <w:spacing w:val="-3"/>
        </w:rPr>
        <w:t>.</w:t>
      </w:r>
    </w:p>
    <w:p w14:paraId="39CC9B90" w14:textId="77777777" w:rsidR="00922C70" w:rsidRDefault="00922C70">
      <w:pPr>
        <w:sectPr w:rsidR="00922C70">
          <w:pgSz w:w="11904" w:h="16843"/>
          <w:pgMar w:top="840" w:right="1167" w:bottom="2307" w:left="1277" w:header="720" w:footer="720" w:gutter="0"/>
          <w:cols w:space="720"/>
        </w:sectPr>
      </w:pPr>
    </w:p>
    <w:p w14:paraId="7978B56E" w14:textId="77777777" w:rsidR="00922C70" w:rsidRDefault="00922C70">
      <w:pPr>
        <w:spacing w:before="10" w:line="20" w:lineRule="exac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7"/>
        <w:gridCol w:w="5136"/>
      </w:tblGrid>
      <w:tr w:rsidR="00922C70" w14:paraId="5E0B40D4" w14:textId="77777777">
        <w:trPr>
          <w:trHeight w:hRule="exact" w:val="283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5402A" w14:textId="6E6CFAC0" w:rsidR="00922C70" w:rsidRDefault="009C664F">
            <w:pPr>
              <w:spacing w:after="8" w:line="252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Breakdown of places allocated for the 20</w:t>
            </w:r>
            <w:r w:rsidR="007A5FEA">
              <w:rPr>
                <w:rFonts w:ascii="Arial" w:eastAsia="Arial" w:hAnsi="Arial"/>
                <w:b/>
                <w:color w:val="000000"/>
              </w:rPr>
              <w:t xml:space="preserve">24/2025 </w:t>
            </w:r>
            <w:r>
              <w:rPr>
                <w:rFonts w:ascii="Arial" w:eastAsia="Arial" w:hAnsi="Arial"/>
                <w:b/>
                <w:color w:val="000000"/>
              </w:rPr>
              <w:t>school year:</w:t>
            </w:r>
          </w:p>
        </w:tc>
      </w:tr>
      <w:tr w:rsidR="00922C70" w14:paraId="56B51B06" w14:textId="77777777">
        <w:trPr>
          <w:trHeight w:hRule="exact" w:val="283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30058" w14:textId="77777777" w:rsidR="00922C70" w:rsidRDefault="009C664F">
            <w:pPr>
              <w:spacing w:after="3" w:line="270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places available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12F6D" w14:textId="5A25E451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A5FEA">
              <w:rPr>
                <w:rFonts w:ascii="Arial" w:eastAsia="Arial" w:hAnsi="Arial"/>
                <w:color w:val="000000"/>
                <w:sz w:val="24"/>
              </w:rPr>
              <w:t>60</w:t>
            </w:r>
          </w:p>
        </w:tc>
      </w:tr>
      <w:tr w:rsidR="00922C70" w14:paraId="5F223D35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A9862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applications received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4D452" w14:textId="060F0C68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A5FEA">
              <w:rPr>
                <w:rFonts w:ascii="Arial" w:eastAsia="Arial" w:hAnsi="Arial"/>
                <w:color w:val="000000"/>
                <w:sz w:val="24"/>
              </w:rPr>
              <w:t>78</w:t>
            </w:r>
          </w:p>
        </w:tc>
      </w:tr>
      <w:tr w:rsidR="00922C70" w14:paraId="488E261C" w14:textId="77777777">
        <w:trPr>
          <w:trHeight w:hRule="exact" w:val="216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2F7EA" w14:textId="77777777" w:rsidR="00922C70" w:rsidRDefault="009C664F">
            <w:pPr>
              <w:spacing w:after="1626" w:line="266" w:lineRule="exact"/>
              <w:ind w:left="108" w:right="144"/>
              <w:jc w:val="both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Number of offers made and accepted under each </w:t>
            </w:r>
            <w:proofErr w:type="gramStart"/>
            <w:r>
              <w:rPr>
                <w:rFonts w:ascii="Arial" w:eastAsia="Arial" w:hAnsi="Arial"/>
                <w:color w:val="000000"/>
              </w:rPr>
              <w:t>criteria</w:t>
            </w:r>
            <w:proofErr w:type="gramEnd"/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C9FC" w14:textId="28CFBE74" w:rsidR="007A5FEA" w:rsidRDefault="007A5FEA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Siblings 24</w:t>
            </w:r>
          </w:p>
          <w:p w14:paraId="0FE06972" w14:textId="65256A6B" w:rsidR="00922C70" w:rsidRDefault="007A5FEA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Catchment area 30</w:t>
            </w:r>
          </w:p>
          <w:p w14:paraId="5ABABA69" w14:textId="67706648" w:rsidR="007A5FEA" w:rsidRDefault="007A5FEA">
            <w:pPr>
              <w:spacing w:after="3" w:line="270" w:lineRule="exact"/>
              <w:ind w:left="144" w:right="108"/>
              <w:textAlignment w:val="baseline"/>
              <w:rPr>
                <w:rFonts w:ascii="Arial" w:eastAsia="Arial" w:hAnsi="Arial"/>
                <w:color w:val="000000"/>
                <w:spacing w:val="-4"/>
              </w:rPr>
            </w:pPr>
            <w:r>
              <w:rPr>
                <w:rFonts w:ascii="Arial" w:eastAsia="Arial" w:hAnsi="Arial"/>
                <w:color w:val="000000"/>
                <w:spacing w:val="-4"/>
              </w:rPr>
              <w:t>Outside Catchment 6</w:t>
            </w:r>
          </w:p>
        </w:tc>
      </w:tr>
      <w:tr w:rsidR="00922C70" w14:paraId="42710E74" w14:textId="77777777">
        <w:trPr>
          <w:trHeight w:hRule="exact" w:val="279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8E375" w14:textId="77777777" w:rsidR="00922C70" w:rsidRDefault="009C664F">
            <w:pPr>
              <w:spacing w:after="13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Total number of offers made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A678" w14:textId="0F57B2AF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A5FEA">
              <w:rPr>
                <w:rFonts w:ascii="Arial" w:eastAsia="Arial" w:hAnsi="Arial"/>
                <w:color w:val="000000"/>
                <w:sz w:val="24"/>
              </w:rPr>
              <w:t>60</w:t>
            </w:r>
          </w:p>
        </w:tc>
      </w:tr>
      <w:tr w:rsidR="00922C70" w14:paraId="5316EBFE" w14:textId="77777777">
        <w:trPr>
          <w:trHeight w:hRule="exact" w:val="292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44F36" w14:textId="77777777" w:rsidR="00922C70" w:rsidRDefault="009C664F">
            <w:pPr>
              <w:spacing w:after="22" w:line="265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Number of names placed on waiting list</w:t>
            </w:r>
          </w:p>
        </w:tc>
        <w:tc>
          <w:tcPr>
            <w:tcW w:w="5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80A5" w14:textId="3F5F4697" w:rsidR="00922C70" w:rsidRDefault="009C664F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7A5FEA">
              <w:rPr>
                <w:rFonts w:ascii="Arial" w:eastAsia="Arial" w:hAnsi="Arial"/>
                <w:color w:val="000000"/>
                <w:sz w:val="24"/>
              </w:rPr>
              <w:t>18</w:t>
            </w:r>
          </w:p>
        </w:tc>
      </w:tr>
    </w:tbl>
    <w:p w14:paraId="31685600" w14:textId="77777777" w:rsidR="00B957AD" w:rsidRDefault="00B957AD"/>
    <w:sectPr w:rsidR="00B957AD">
      <w:pgSz w:w="11904" w:h="16843"/>
      <w:pgMar w:top="940" w:right="744" w:bottom="118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A177" w14:textId="77777777" w:rsidR="00626D09" w:rsidRDefault="00626D09" w:rsidP="009C664F">
      <w:r>
        <w:separator/>
      </w:r>
    </w:p>
  </w:endnote>
  <w:endnote w:type="continuationSeparator" w:id="0">
    <w:p w14:paraId="05A0CCC7" w14:textId="77777777" w:rsidR="00626D09" w:rsidRDefault="00626D09" w:rsidP="009C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5B879" w14:textId="77777777" w:rsidR="00626D09" w:rsidRDefault="00626D09" w:rsidP="009C664F">
      <w:r>
        <w:separator/>
      </w:r>
    </w:p>
  </w:footnote>
  <w:footnote w:type="continuationSeparator" w:id="0">
    <w:p w14:paraId="5A327489" w14:textId="77777777" w:rsidR="00626D09" w:rsidRDefault="00626D09" w:rsidP="009C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36B64"/>
    <w:multiLevelType w:val="multilevel"/>
    <w:tmpl w:val="5F8AC40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AA236B"/>
    <w:multiLevelType w:val="multilevel"/>
    <w:tmpl w:val="022491F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66D55"/>
    <w:multiLevelType w:val="multilevel"/>
    <w:tmpl w:val="652A553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5365226">
    <w:abstractNumId w:val="1"/>
  </w:num>
  <w:num w:numId="2" w16cid:durableId="2078282692">
    <w:abstractNumId w:val="2"/>
  </w:num>
  <w:num w:numId="3" w16cid:durableId="207743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70"/>
    <w:rsid w:val="00305E4D"/>
    <w:rsid w:val="003D644F"/>
    <w:rsid w:val="004A7B8B"/>
    <w:rsid w:val="00626D09"/>
    <w:rsid w:val="007A5FEA"/>
    <w:rsid w:val="00922C70"/>
    <w:rsid w:val="009C664F"/>
    <w:rsid w:val="009F451C"/>
    <w:rsid w:val="00B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E6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64F"/>
  </w:style>
  <w:style w:type="paragraph" w:styleId="Footer">
    <w:name w:val="footer"/>
    <w:basedOn w:val="Normal"/>
    <w:link w:val="FooterChar"/>
    <w:uiPriority w:val="99"/>
    <w:unhideWhenUsed/>
    <w:rsid w:val="009C6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2025-01-07T13:23:00Z</dcterms:created>
  <dcterms:modified xsi:type="dcterms:W3CDTF">2025-01-07T13:23:00Z</dcterms:modified>
</cp:coreProperties>
</file>